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0445" w:rsidRPr="00180445" w:rsidRDefault="00180445" w:rsidP="00180445">
      <w:pPr>
        <w:jc w:val="center"/>
        <w:rPr>
          <w:rFonts w:asciiTheme="majorBidi" w:hAnsiTheme="majorBidi" w:cstheme="majorBidi"/>
          <w:b/>
          <w:caps/>
          <w:u w:val="single"/>
        </w:rPr>
      </w:pPr>
      <w:r w:rsidRPr="00180445">
        <w:rPr>
          <w:rFonts w:asciiTheme="majorBidi" w:hAnsiTheme="majorBidi" w:cstheme="majorBidi"/>
          <w:b/>
          <w:caps/>
          <w:u w:val="single"/>
        </w:rPr>
        <w:t>Country: AFGHANISTAN</w:t>
      </w:r>
    </w:p>
    <w:p w:rsidR="00180445" w:rsidRPr="00180445" w:rsidRDefault="00180445" w:rsidP="00180445">
      <w:pPr>
        <w:jc w:val="center"/>
        <w:rPr>
          <w:rFonts w:asciiTheme="majorBidi" w:hAnsiTheme="majorBidi" w:cstheme="majorBidi"/>
          <w:caps/>
        </w:rPr>
      </w:pPr>
    </w:p>
    <w:p w:rsidR="00180445" w:rsidRPr="00180445" w:rsidRDefault="00180445" w:rsidP="00180445">
      <w:pPr>
        <w:jc w:val="center"/>
        <w:rPr>
          <w:rFonts w:asciiTheme="majorBidi" w:hAnsiTheme="majorBidi" w:cstheme="majorBidi"/>
          <w:caps/>
        </w:rPr>
      </w:pPr>
      <w:r w:rsidRPr="00180445">
        <w:rPr>
          <w:rFonts w:asciiTheme="majorBidi" w:hAnsiTheme="majorBidi" w:cstheme="majorBidi"/>
          <w:caps/>
        </w:rPr>
        <w:t xml:space="preserve">OPPORTUNITY FOR MAXIMIZING AGRIBUSINESS INVESTMENTS </w:t>
      </w:r>
    </w:p>
    <w:p w:rsidR="00180445" w:rsidRPr="00180445" w:rsidRDefault="00180445" w:rsidP="00180445">
      <w:pPr>
        <w:jc w:val="center"/>
        <w:rPr>
          <w:rFonts w:asciiTheme="majorBidi" w:hAnsiTheme="majorBidi" w:cstheme="majorBidi"/>
          <w:caps/>
        </w:rPr>
      </w:pPr>
      <w:r w:rsidRPr="00180445">
        <w:rPr>
          <w:rFonts w:asciiTheme="majorBidi" w:hAnsiTheme="majorBidi" w:cstheme="majorBidi"/>
          <w:caps/>
        </w:rPr>
        <w:t>AND DEVELOPMENT PROJECT (OMAID - P168179)</w:t>
      </w:r>
    </w:p>
    <w:p w:rsidR="00180445" w:rsidRPr="00180445" w:rsidRDefault="00180445" w:rsidP="00180445">
      <w:pPr>
        <w:jc w:val="center"/>
        <w:rPr>
          <w:rFonts w:asciiTheme="majorBidi" w:hAnsiTheme="majorBidi" w:cstheme="majorBidi"/>
          <w:caps/>
        </w:rPr>
      </w:pPr>
    </w:p>
    <w:p w:rsidR="00180445" w:rsidRPr="00180445" w:rsidRDefault="00180445" w:rsidP="00180445">
      <w:pPr>
        <w:jc w:val="center"/>
        <w:rPr>
          <w:rFonts w:asciiTheme="majorBidi" w:hAnsiTheme="majorBidi" w:cstheme="majorBidi"/>
          <w:caps/>
        </w:rPr>
      </w:pPr>
      <w:r w:rsidRPr="00180445">
        <w:rPr>
          <w:rFonts w:asciiTheme="majorBidi" w:hAnsiTheme="majorBidi" w:cstheme="majorBidi"/>
          <w:caps/>
        </w:rPr>
        <w:t>TERM of Reference for consultant</w:t>
      </w:r>
    </w:p>
    <w:p w:rsidR="00180445" w:rsidRPr="00180445" w:rsidRDefault="00180445" w:rsidP="00180445">
      <w:pPr>
        <w:jc w:val="center"/>
        <w:rPr>
          <w:rFonts w:asciiTheme="majorBidi" w:hAnsiTheme="majorBidi" w:cstheme="majorBidi"/>
          <w:caps/>
        </w:rPr>
      </w:pPr>
    </w:p>
    <w:p w:rsidR="00180445" w:rsidRPr="00180445" w:rsidRDefault="00180445" w:rsidP="00180445">
      <w:pPr>
        <w:jc w:val="center"/>
        <w:rPr>
          <w:rFonts w:asciiTheme="majorBidi" w:hAnsiTheme="majorBidi" w:cstheme="majorBidi"/>
          <w:b/>
          <w:caps/>
        </w:rPr>
      </w:pPr>
      <w:r w:rsidRPr="00180445">
        <w:rPr>
          <w:rFonts w:asciiTheme="majorBidi" w:hAnsiTheme="majorBidi" w:cstheme="majorBidi"/>
          <w:b/>
          <w:caps/>
        </w:rPr>
        <w:t>social safegard specialist</w:t>
      </w:r>
    </w:p>
    <w:p w:rsidR="00180445" w:rsidRPr="00180445" w:rsidRDefault="00180445" w:rsidP="00180445">
      <w:pPr>
        <w:jc w:val="center"/>
        <w:rPr>
          <w:rFonts w:asciiTheme="majorBidi" w:hAnsiTheme="majorBidi" w:cstheme="majorBidi"/>
          <w:caps/>
        </w:rPr>
      </w:pPr>
    </w:p>
    <w:p w:rsidR="00180445" w:rsidRPr="00180445" w:rsidRDefault="00180445" w:rsidP="00180445">
      <w:pPr>
        <w:jc w:val="center"/>
        <w:rPr>
          <w:rFonts w:asciiTheme="majorBidi" w:hAnsiTheme="majorBidi" w:cstheme="majorBidi"/>
          <w:caps/>
        </w:rPr>
      </w:pPr>
    </w:p>
    <w:p w:rsidR="00180445" w:rsidRPr="00180445" w:rsidRDefault="00180445" w:rsidP="00180445">
      <w:pPr>
        <w:pStyle w:val="ListParagraph"/>
        <w:numPr>
          <w:ilvl w:val="0"/>
          <w:numId w:val="5"/>
        </w:numPr>
        <w:ind w:left="547" w:hanging="547"/>
        <w:rPr>
          <w:rFonts w:asciiTheme="majorBidi" w:hAnsiTheme="majorBidi" w:cstheme="majorBidi"/>
          <w:b/>
          <w:bCs/>
          <w:caps/>
        </w:rPr>
      </w:pPr>
      <w:r w:rsidRPr="00180445">
        <w:rPr>
          <w:rFonts w:asciiTheme="majorBidi" w:hAnsiTheme="majorBidi" w:cstheme="majorBidi"/>
          <w:b/>
          <w:bCs/>
          <w:caps/>
        </w:rPr>
        <w:t>Background and position context</w:t>
      </w:r>
    </w:p>
    <w:p w:rsidR="00180445" w:rsidRPr="00180445" w:rsidRDefault="00180445" w:rsidP="00180445">
      <w:pPr>
        <w:pStyle w:val="ListParagraph"/>
        <w:tabs>
          <w:tab w:val="left" w:pos="540"/>
        </w:tabs>
        <w:ind w:hanging="720"/>
        <w:rPr>
          <w:rFonts w:asciiTheme="majorBidi" w:hAnsiTheme="majorBidi" w:cstheme="majorBidi"/>
          <w:b/>
          <w:bCs/>
        </w:rPr>
      </w:pPr>
    </w:p>
    <w:p w:rsidR="00180445" w:rsidRPr="00180445" w:rsidRDefault="00180445" w:rsidP="00180445">
      <w:pPr>
        <w:autoSpaceDE w:val="0"/>
        <w:autoSpaceDN w:val="0"/>
        <w:adjustRightInd w:val="0"/>
        <w:jc w:val="both"/>
        <w:rPr>
          <w:rFonts w:asciiTheme="majorBidi" w:hAnsiTheme="majorBidi" w:cstheme="majorBidi"/>
        </w:rPr>
      </w:pPr>
      <w:r w:rsidRPr="00180445">
        <w:rPr>
          <w:rFonts w:asciiTheme="majorBidi" w:hAnsiTheme="majorBidi" w:cstheme="majorBidi"/>
        </w:rPr>
        <w:t>Recognizing that agriculture/agribusiness development are crucial for inclusive growth and jobs creation, the Government of Islamic Republic of Afghanistan (</w:t>
      </w:r>
      <w:proofErr w:type="spellStart"/>
      <w:r w:rsidRPr="00180445">
        <w:rPr>
          <w:rFonts w:asciiTheme="majorBidi" w:hAnsiTheme="majorBidi" w:cstheme="majorBidi"/>
        </w:rPr>
        <w:t>GoIRA</w:t>
      </w:r>
      <w:proofErr w:type="spellEnd"/>
      <w:r w:rsidRPr="00180445">
        <w:rPr>
          <w:rFonts w:asciiTheme="majorBidi" w:hAnsiTheme="majorBidi" w:cstheme="majorBidi"/>
        </w:rPr>
        <w:t xml:space="preserve">) is committed to a program of renewal and strategic long-term investments in this sector. To this end, the </w:t>
      </w:r>
      <w:proofErr w:type="spellStart"/>
      <w:r w:rsidRPr="00180445">
        <w:rPr>
          <w:rFonts w:asciiTheme="majorBidi" w:hAnsiTheme="majorBidi" w:cstheme="majorBidi"/>
        </w:rPr>
        <w:t>GoIRA</w:t>
      </w:r>
      <w:proofErr w:type="spellEnd"/>
      <w:r w:rsidRPr="00180445">
        <w:rPr>
          <w:rFonts w:asciiTheme="majorBidi" w:hAnsiTheme="majorBidi" w:cstheme="majorBidi"/>
        </w:rPr>
        <w:t xml:space="preserve"> is preparing a new project “Opportunity for Maximizing Agribusiness Investments and Development - OMAID” with support from the World Bank Group. </w:t>
      </w:r>
    </w:p>
    <w:p w:rsidR="00180445" w:rsidRPr="00180445" w:rsidRDefault="00180445" w:rsidP="00180445">
      <w:pPr>
        <w:autoSpaceDE w:val="0"/>
        <w:autoSpaceDN w:val="0"/>
        <w:adjustRightInd w:val="0"/>
        <w:jc w:val="both"/>
        <w:rPr>
          <w:rFonts w:asciiTheme="majorBidi" w:hAnsiTheme="majorBidi" w:cstheme="majorBidi"/>
        </w:rPr>
      </w:pPr>
    </w:p>
    <w:p w:rsidR="00180445" w:rsidRPr="00180445" w:rsidRDefault="00180445" w:rsidP="00180445">
      <w:pPr>
        <w:autoSpaceDE w:val="0"/>
        <w:autoSpaceDN w:val="0"/>
        <w:adjustRightInd w:val="0"/>
        <w:jc w:val="both"/>
        <w:rPr>
          <w:rFonts w:asciiTheme="majorBidi" w:hAnsiTheme="majorBidi" w:cstheme="majorBidi"/>
        </w:rPr>
      </w:pPr>
      <w:r w:rsidRPr="00180445">
        <w:rPr>
          <w:rFonts w:asciiTheme="majorBidi" w:hAnsiTheme="majorBidi" w:cstheme="majorBidi"/>
        </w:rPr>
        <w:t xml:space="preserve">OMAID development objective is to enhance private sector participation in agricultural value-chains in Afghanistan. This objective is aligned with the Afghanistan Agribusiness Charter, adopted in November 2018 by the High Economic Council (HEC). The Charter presents a comprehensive and strategic plan (2019-2024) to enable growth of agri-enterprises and promote greater opportunities for both self-employment and jobs in rural and urban areas. It focuses on investments in four strategic priorities: (i) supportive policy and regulatory environment that can foster a competitive and sustainable upgrade of the agribusiness sector in Afghanistan; (ii) innovative agri-spatial solutions (agri-food parks) to support enhanced productivity of Afghan smallholder farmers and competitiveness of agri-food enterprises in local and international markets; (iii) access to finance to increase the availability of sustainable and appropriate financial services for agricultural value chain actors (farmers, intermediary agencies, traders, processors and exporters); and (iv) strengthening  institutions for efficient service delivery. </w:t>
      </w:r>
    </w:p>
    <w:p w:rsidR="00180445" w:rsidRPr="00180445" w:rsidRDefault="00180445" w:rsidP="00180445">
      <w:pPr>
        <w:autoSpaceDE w:val="0"/>
        <w:autoSpaceDN w:val="0"/>
        <w:adjustRightInd w:val="0"/>
        <w:jc w:val="both"/>
        <w:rPr>
          <w:rFonts w:asciiTheme="majorBidi" w:hAnsiTheme="majorBidi" w:cstheme="majorBidi"/>
        </w:rPr>
      </w:pPr>
    </w:p>
    <w:p w:rsidR="00180445" w:rsidRPr="00180445" w:rsidRDefault="00180445" w:rsidP="00923956">
      <w:pPr>
        <w:autoSpaceDE w:val="0"/>
        <w:autoSpaceDN w:val="0"/>
        <w:adjustRightInd w:val="0"/>
        <w:jc w:val="both"/>
        <w:rPr>
          <w:rFonts w:asciiTheme="majorBidi" w:hAnsiTheme="majorBidi" w:cstheme="majorBidi"/>
        </w:rPr>
      </w:pPr>
      <w:r w:rsidRPr="00180445">
        <w:rPr>
          <w:rFonts w:asciiTheme="majorBidi" w:hAnsiTheme="majorBidi" w:cstheme="majorBidi"/>
        </w:rPr>
        <w:t xml:space="preserve">OMAID investments focuses on points (i) and (ii) and is designed as the “umbrella” for the effective coordination and implementation of the Agribusiness Charter. The project clusters its activities around two interrelated technical components: (i) improving the enabling environment for agribusiness development; and (ii) support to private investments through agri-spatial solutions. In addition, a third project component focuses on project coordination and monitoring and crisis prevention and management (see attached project document for detailed description of the components/activities). </w:t>
      </w:r>
    </w:p>
    <w:p w:rsidR="00180445" w:rsidRPr="00180445" w:rsidRDefault="00180445" w:rsidP="00923956">
      <w:pPr>
        <w:autoSpaceDE w:val="0"/>
        <w:autoSpaceDN w:val="0"/>
        <w:adjustRightInd w:val="0"/>
        <w:jc w:val="both"/>
        <w:rPr>
          <w:rFonts w:asciiTheme="majorBidi" w:hAnsiTheme="majorBidi" w:cstheme="majorBidi"/>
        </w:rPr>
      </w:pPr>
      <w:r w:rsidRPr="00180445">
        <w:rPr>
          <w:rFonts w:asciiTheme="majorBidi" w:hAnsiTheme="majorBidi" w:cstheme="majorBidi"/>
        </w:rPr>
        <w:t>OMAID will be implemented under the overall responsibility of the Ministry of Industry and Commerce (MoIC).</w:t>
      </w:r>
    </w:p>
    <w:p w:rsidR="00180445" w:rsidRPr="00180445" w:rsidRDefault="00180445" w:rsidP="0042245D">
      <w:pPr>
        <w:autoSpaceDE w:val="0"/>
        <w:autoSpaceDN w:val="0"/>
        <w:adjustRightInd w:val="0"/>
        <w:jc w:val="both"/>
        <w:rPr>
          <w:rFonts w:asciiTheme="majorBidi" w:hAnsiTheme="majorBidi" w:cstheme="majorBidi"/>
        </w:rPr>
      </w:pPr>
      <w:r w:rsidRPr="00180445">
        <w:rPr>
          <w:rFonts w:asciiTheme="majorBidi" w:hAnsiTheme="majorBidi" w:cstheme="majorBidi"/>
        </w:rPr>
        <w:t xml:space="preserve">The Ministry of Industry and Commerce is looking for a highly skilled individual to lead the day-to-day </w:t>
      </w:r>
      <w:r w:rsidR="0042245D">
        <w:rPr>
          <w:rFonts w:asciiTheme="majorBidi" w:hAnsiTheme="majorBidi" w:cstheme="majorBidi"/>
        </w:rPr>
        <w:t>implement</w:t>
      </w:r>
      <w:r w:rsidR="0042245D" w:rsidRPr="00180445">
        <w:rPr>
          <w:rFonts w:asciiTheme="majorBidi" w:hAnsiTheme="majorBidi" w:cstheme="majorBidi"/>
        </w:rPr>
        <w:t>ation</w:t>
      </w:r>
      <w:r w:rsidRPr="00180445">
        <w:rPr>
          <w:rFonts w:asciiTheme="majorBidi" w:hAnsiTheme="majorBidi" w:cstheme="majorBidi"/>
        </w:rPr>
        <w:t xml:space="preserve"> of OMAID (</w:t>
      </w:r>
      <w:r w:rsidR="0042245D" w:rsidRPr="00180445">
        <w:rPr>
          <w:rFonts w:asciiTheme="majorBidi" w:hAnsiTheme="majorBidi" w:cstheme="majorBidi"/>
          <w:b/>
        </w:rPr>
        <w:t xml:space="preserve">Social </w:t>
      </w:r>
      <w:r w:rsidR="0042245D">
        <w:rPr>
          <w:rFonts w:asciiTheme="majorBidi" w:hAnsiTheme="majorBidi" w:cstheme="majorBidi"/>
          <w:b/>
        </w:rPr>
        <w:t>Safeguard</w:t>
      </w:r>
      <w:r w:rsidRPr="00180445">
        <w:rPr>
          <w:rFonts w:asciiTheme="majorBidi" w:hAnsiTheme="majorBidi" w:cstheme="majorBidi"/>
          <w:b/>
        </w:rPr>
        <w:t xml:space="preserve"> Specialist)</w:t>
      </w:r>
      <w:r w:rsidRPr="00180445">
        <w:rPr>
          <w:rFonts w:asciiTheme="majorBidi" w:hAnsiTheme="majorBidi" w:cstheme="majorBidi"/>
        </w:rPr>
        <w:t xml:space="preserve">. The position is to be a full-time post for the whole project duration (5-years). The </w:t>
      </w:r>
      <w:r w:rsidR="006F0FE7">
        <w:rPr>
          <w:rFonts w:asciiTheme="majorBidi" w:hAnsiTheme="majorBidi" w:cstheme="majorBidi"/>
        </w:rPr>
        <w:t>Safeguard</w:t>
      </w:r>
      <w:r w:rsidRPr="00180445">
        <w:rPr>
          <w:rFonts w:asciiTheme="majorBidi" w:hAnsiTheme="majorBidi" w:cstheme="majorBidi"/>
        </w:rPr>
        <w:t xml:space="preserve"> </w:t>
      </w:r>
      <w:r w:rsidR="0042245D" w:rsidRPr="00180445">
        <w:rPr>
          <w:rFonts w:asciiTheme="majorBidi" w:hAnsiTheme="majorBidi" w:cstheme="majorBidi"/>
        </w:rPr>
        <w:t>Specialist is</w:t>
      </w:r>
      <w:r w:rsidRPr="00180445">
        <w:rPr>
          <w:rFonts w:asciiTheme="majorBidi" w:hAnsiTheme="majorBidi" w:cstheme="majorBidi"/>
        </w:rPr>
        <w:t xml:space="preserve"> to be seated at the MoIC, General Directorate for Industrial Parks. </w:t>
      </w:r>
    </w:p>
    <w:p w:rsidR="00180445" w:rsidRPr="00180445" w:rsidRDefault="00180445" w:rsidP="00180445">
      <w:pPr>
        <w:jc w:val="both"/>
        <w:rPr>
          <w:rFonts w:asciiTheme="majorBidi" w:hAnsiTheme="majorBidi" w:cstheme="majorBidi"/>
          <w:b/>
          <w:bCs/>
          <w:lang w:val="en-US"/>
        </w:rPr>
      </w:pPr>
    </w:p>
    <w:p w:rsidR="00180445" w:rsidRPr="00180445" w:rsidRDefault="00180445" w:rsidP="00180445">
      <w:pPr>
        <w:jc w:val="both"/>
        <w:rPr>
          <w:rFonts w:asciiTheme="majorBidi" w:hAnsiTheme="majorBidi" w:cstheme="majorBidi"/>
          <w:b/>
          <w:bCs/>
          <w:lang w:val="en-US"/>
        </w:rPr>
      </w:pPr>
    </w:p>
    <w:p w:rsidR="00180445" w:rsidRPr="00180445" w:rsidRDefault="00180445" w:rsidP="00180445">
      <w:pPr>
        <w:jc w:val="both"/>
        <w:rPr>
          <w:rFonts w:asciiTheme="majorBidi" w:hAnsiTheme="majorBidi" w:cstheme="majorBidi"/>
          <w:b/>
          <w:bCs/>
          <w:lang w:val="en-US"/>
        </w:rPr>
      </w:pPr>
      <w:r w:rsidRPr="00180445">
        <w:rPr>
          <w:rFonts w:asciiTheme="majorBidi" w:hAnsiTheme="majorBidi" w:cstheme="majorBidi"/>
          <w:b/>
          <w:bCs/>
          <w:lang w:val="en-US"/>
        </w:rPr>
        <w:t xml:space="preserve"> </w:t>
      </w:r>
    </w:p>
    <w:p w:rsidR="00180445" w:rsidRPr="00180445" w:rsidRDefault="00180445" w:rsidP="00180445">
      <w:pPr>
        <w:spacing w:line="360" w:lineRule="auto"/>
        <w:jc w:val="both"/>
        <w:rPr>
          <w:rFonts w:asciiTheme="majorBidi" w:hAnsiTheme="majorBidi" w:cstheme="majorBidi"/>
          <w:color w:val="222222"/>
          <w:lang w:val="en-US" w:eastAsia="en-US"/>
        </w:rPr>
      </w:pPr>
      <w:r w:rsidRPr="00180445">
        <w:rPr>
          <w:rFonts w:asciiTheme="majorBidi" w:hAnsiTheme="majorBidi" w:cstheme="majorBidi"/>
          <w:b/>
        </w:rPr>
        <w:t xml:space="preserve"> </w:t>
      </w:r>
    </w:p>
    <w:p w:rsidR="00180445" w:rsidRDefault="00180445" w:rsidP="00180445">
      <w:pPr>
        <w:spacing w:line="360" w:lineRule="auto"/>
        <w:jc w:val="both"/>
        <w:rPr>
          <w:rFonts w:asciiTheme="majorBidi" w:hAnsiTheme="majorBidi" w:cstheme="majorBidi"/>
          <w:color w:val="222222"/>
          <w:lang w:val="en-US" w:eastAsia="en-US"/>
        </w:rPr>
      </w:pPr>
    </w:p>
    <w:p w:rsidR="00923956" w:rsidRPr="00180445" w:rsidRDefault="00923956" w:rsidP="00180445">
      <w:pPr>
        <w:spacing w:line="360" w:lineRule="auto"/>
        <w:jc w:val="both"/>
        <w:rPr>
          <w:rFonts w:asciiTheme="majorBidi" w:hAnsiTheme="majorBidi" w:cstheme="majorBidi"/>
          <w:color w:val="222222"/>
          <w:lang w:val="en-US" w:eastAsia="en-US"/>
        </w:rPr>
      </w:pPr>
      <w:bookmarkStart w:id="0" w:name="_GoBack"/>
      <w:bookmarkEnd w:id="0"/>
    </w:p>
    <w:p w:rsidR="00180445" w:rsidRPr="00C13A74" w:rsidRDefault="00180445" w:rsidP="00C13A74">
      <w:pPr>
        <w:pStyle w:val="ListParagraph"/>
        <w:numPr>
          <w:ilvl w:val="0"/>
          <w:numId w:val="5"/>
        </w:numPr>
        <w:ind w:left="547" w:hanging="547"/>
        <w:rPr>
          <w:rFonts w:asciiTheme="majorBidi" w:hAnsiTheme="majorBidi" w:cstheme="majorBidi"/>
          <w:b/>
          <w:bCs/>
          <w:caps/>
        </w:rPr>
      </w:pPr>
      <w:r w:rsidRPr="00C13A74">
        <w:rPr>
          <w:rFonts w:asciiTheme="majorBidi" w:hAnsiTheme="majorBidi" w:cstheme="majorBidi"/>
          <w:b/>
          <w:bCs/>
          <w:caps/>
        </w:rPr>
        <w:lastRenderedPageBreak/>
        <w:t xml:space="preserve"> Specific responsabilities and tasks</w:t>
      </w:r>
    </w:p>
    <w:p w:rsidR="00180445" w:rsidRPr="00180445" w:rsidRDefault="00180445" w:rsidP="00180445">
      <w:pPr>
        <w:spacing w:line="360" w:lineRule="auto"/>
        <w:jc w:val="both"/>
        <w:rPr>
          <w:rFonts w:asciiTheme="majorBidi" w:hAnsiTheme="majorBidi" w:cstheme="majorBidi"/>
          <w:color w:val="222222"/>
          <w:lang w:val="en-US" w:eastAsia="en-US"/>
        </w:rPr>
      </w:pPr>
    </w:p>
    <w:p w:rsidR="00180445" w:rsidRPr="0042245D" w:rsidRDefault="00180445" w:rsidP="00180445">
      <w:pPr>
        <w:spacing w:line="360" w:lineRule="auto"/>
        <w:jc w:val="both"/>
        <w:rPr>
          <w:rFonts w:asciiTheme="majorBidi" w:hAnsiTheme="majorBidi" w:cstheme="majorBidi"/>
        </w:rPr>
      </w:pPr>
      <w:r w:rsidRPr="0042245D">
        <w:rPr>
          <w:rFonts w:asciiTheme="majorBidi" w:hAnsiTheme="majorBidi" w:cstheme="majorBidi"/>
        </w:rPr>
        <w:t xml:space="preserve">The Social Safeguard </w:t>
      </w:r>
      <w:r w:rsidR="006F0FE7" w:rsidRPr="0042245D">
        <w:rPr>
          <w:rFonts w:asciiTheme="majorBidi" w:hAnsiTheme="majorBidi" w:cstheme="majorBidi"/>
        </w:rPr>
        <w:t xml:space="preserve">specialist </w:t>
      </w:r>
      <w:r w:rsidRPr="0042245D">
        <w:rPr>
          <w:rFonts w:asciiTheme="majorBidi" w:hAnsiTheme="majorBidi" w:cstheme="majorBidi"/>
        </w:rPr>
        <w:t xml:space="preserve">for OMID project  will be responsible for ensuring that the Project’s social development outcomes are achieved that have a range of responsibilities related to social inclusion including opportunities for integration, transparency, accountability and monitoring under OMID.  The incumbents will be expected to work in close coordination and collaboration to ensure the implementation of all relevant safeguard instruments applicable to Project </w:t>
      </w:r>
      <w:r w:rsidR="0042245D" w:rsidRPr="0042245D">
        <w:rPr>
          <w:rFonts w:asciiTheme="majorBidi" w:hAnsiTheme="majorBidi" w:cstheme="majorBidi"/>
        </w:rPr>
        <w:t xml:space="preserve">Manager. </w:t>
      </w:r>
    </w:p>
    <w:p w:rsidR="00180445" w:rsidRPr="00180445" w:rsidRDefault="00180445" w:rsidP="00180445">
      <w:pPr>
        <w:jc w:val="both"/>
        <w:rPr>
          <w:rFonts w:asciiTheme="majorBidi" w:hAnsiTheme="majorBidi" w:cstheme="majorBidi"/>
          <w:b/>
          <w:bCs/>
          <w:color w:val="222222"/>
          <w:lang w:val="en-US" w:eastAsia="en-US"/>
        </w:rPr>
      </w:pPr>
      <w:r w:rsidRPr="00180445">
        <w:rPr>
          <w:rFonts w:asciiTheme="majorBidi" w:hAnsiTheme="majorBidi" w:cstheme="majorBidi"/>
          <w:b/>
          <w:bCs/>
          <w:color w:val="222222"/>
          <w:lang w:val="en-US" w:eastAsia="en-US"/>
        </w:rPr>
        <w:t>Detail Scope of Task:</w:t>
      </w:r>
    </w:p>
    <w:p w:rsidR="00350631" w:rsidRPr="0042245D" w:rsidRDefault="00350631" w:rsidP="0042245D">
      <w:pPr>
        <w:pStyle w:val="ListParagraph"/>
        <w:numPr>
          <w:ilvl w:val="0"/>
          <w:numId w:val="3"/>
        </w:numPr>
        <w:spacing w:after="200" w:line="276" w:lineRule="auto"/>
        <w:contextualSpacing/>
        <w:rPr>
          <w:rFonts w:asciiTheme="majorBidi" w:eastAsia="Times New Roman" w:hAnsiTheme="majorBidi" w:cstheme="majorBidi"/>
          <w:lang w:val="en-GB" w:eastAsia="de-DE"/>
        </w:rPr>
      </w:pPr>
      <w:r w:rsidRPr="009A7BE5">
        <w:rPr>
          <w:rFonts w:asciiTheme="majorBidi" w:hAnsiTheme="majorBidi" w:cstheme="majorBidi"/>
        </w:rPr>
        <w:t xml:space="preserve">Ensure that the project activities follow the guidelines and provisions of the environmental and social management framework (ESMF) and the Resettlement Policy </w:t>
      </w:r>
      <w:r w:rsidRPr="0042245D">
        <w:rPr>
          <w:rFonts w:asciiTheme="majorBidi" w:eastAsia="Times New Roman" w:hAnsiTheme="majorBidi" w:cstheme="majorBidi"/>
          <w:lang w:val="en-GB" w:eastAsia="de-DE"/>
        </w:rPr>
        <w:t xml:space="preserve">Framework (RPF) and relevant social safeguard standards in overall projects operations </w:t>
      </w:r>
    </w:p>
    <w:p w:rsidR="00350631" w:rsidRPr="009A7BE5" w:rsidRDefault="00350631" w:rsidP="009A7BE5">
      <w:pPr>
        <w:pStyle w:val="ListParagraph"/>
        <w:numPr>
          <w:ilvl w:val="0"/>
          <w:numId w:val="3"/>
        </w:numPr>
        <w:spacing w:after="200" w:line="276" w:lineRule="auto"/>
        <w:contextualSpacing/>
        <w:rPr>
          <w:rFonts w:asciiTheme="majorBidi" w:eastAsia="Times New Roman" w:hAnsiTheme="majorBidi" w:cstheme="majorBidi"/>
          <w:lang w:val="en-GB" w:eastAsia="de-DE"/>
        </w:rPr>
      </w:pPr>
      <w:r w:rsidRPr="009A7BE5">
        <w:rPr>
          <w:rFonts w:asciiTheme="majorBidi" w:eastAsia="Times New Roman" w:hAnsiTheme="majorBidi" w:cstheme="majorBidi"/>
          <w:lang w:val="en-GB" w:eastAsia="de-DE"/>
        </w:rPr>
        <w:t>Ensure that the land acquisitions and livelihood approaches are in full compliance with the RPF provisions, particularly OP 4.12 (Involuntary Resettlement policy, Land Acquisition Law and Land Management Law</w:t>
      </w:r>
    </w:p>
    <w:p w:rsidR="00180445" w:rsidRPr="0042245D" w:rsidRDefault="006F0FE7" w:rsidP="0042245D">
      <w:pPr>
        <w:pStyle w:val="ListParagraph"/>
        <w:numPr>
          <w:ilvl w:val="0"/>
          <w:numId w:val="3"/>
        </w:numPr>
        <w:spacing w:after="200" w:line="276" w:lineRule="auto"/>
        <w:contextualSpacing/>
        <w:rPr>
          <w:rFonts w:asciiTheme="majorBidi" w:eastAsia="Times New Roman" w:hAnsiTheme="majorBidi" w:cstheme="majorBidi"/>
          <w:lang w:val="en-GB" w:eastAsia="de-DE"/>
        </w:rPr>
      </w:pPr>
      <w:r w:rsidRPr="0042245D">
        <w:rPr>
          <w:rFonts w:asciiTheme="majorBidi" w:eastAsia="Times New Roman" w:hAnsiTheme="majorBidi" w:cstheme="majorBidi"/>
          <w:lang w:val="en-GB" w:eastAsia="de-DE"/>
        </w:rPr>
        <w:t>Ensure the overall implementation</w:t>
      </w:r>
      <w:r w:rsidR="00D7301A" w:rsidRPr="0042245D">
        <w:rPr>
          <w:rFonts w:asciiTheme="majorBidi" w:eastAsia="Times New Roman" w:hAnsiTheme="majorBidi" w:cstheme="majorBidi"/>
          <w:lang w:val="en-GB" w:eastAsia="de-DE"/>
        </w:rPr>
        <w:t xml:space="preserve">, </w:t>
      </w:r>
      <w:r w:rsidRPr="0042245D">
        <w:rPr>
          <w:rFonts w:asciiTheme="majorBidi" w:eastAsia="Times New Roman" w:hAnsiTheme="majorBidi" w:cstheme="majorBidi"/>
          <w:lang w:val="en-GB" w:eastAsia="de-DE"/>
        </w:rPr>
        <w:t xml:space="preserve">supervision </w:t>
      </w:r>
      <w:r w:rsidR="00D7301A" w:rsidRPr="0042245D">
        <w:rPr>
          <w:rFonts w:asciiTheme="majorBidi" w:eastAsia="Times New Roman" w:hAnsiTheme="majorBidi" w:cstheme="majorBidi"/>
          <w:lang w:val="en-GB" w:eastAsia="de-DE"/>
        </w:rPr>
        <w:t xml:space="preserve">and conduct regular monitoring </w:t>
      </w:r>
      <w:r w:rsidRPr="0042245D">
        <w:rPr>
          <w:rFonts w:asciiTheme="majorBidi" w:eastAsia="Times New Roman" w:hAnsiTheme="majorBidi" w:cstheme="majorBidi"/>
          <w:lang w:val="en-GB" w:eastAsia="de-DE"/>
        </w:rPr>
        <w:t xml:space="preserve">of </w:t>
      </w:r>
      <w:r w:rsidR="00180445" w:rsidRPr="0042245D">
        <w:rPr>
          <w:rFonts w:asciiTheme="majorBidi" w:eastAsia="Times New Roman" w:hAnsiTheme="majorBidi" w:cstheme="majorBidi"/>
          <w:lang w:val="en-GB" w:eastAsia="de-DE"/>
        </w:rPr>
        <w:t>social impacts assessment</w:t>
      </w:r>
      <w:r w:rsidR="00D7301A" w:rsidRPr="0042245D">
        <w:rPr>
          <w:rFonts w:asciiTheme="majorBidi" w:eastAsia="Times New Roman" w:hAnsiTheme="majorBidi" w:cstheme="majorBidi"/>
          <w:lang w:val="en-GB" w:eastAsia="de-DE"/>
        </w:rPr>
        <w:t>s,</w:t>
      </w:r>
      <w:r w:rsidR="00180445" w:rsidRPr="0042245D">
        <w:rPr>
          <w:rFonts w:asciiTheme="majorBidi" w:eastAsia="Times New Roman" w:hAnsiTheme="majorBidi" w:cstheme="majorBidi"/>
          <w:lang w:val="en-GB" w:eastAsia="de-DE"/>
        </w:rPr>
        <w:t xml:space="preserve"> the site-specific ESMPs and Resettlement Action Plan, if required.  </w:t>
      </w:r>
    </w:p>
    <w:p w:rsidR="00D7301A" w:rsidRPr="0042245D" w:rsidRDefault="00D7301A" w:rsidP="0042245D">
      <w:pPr>
        <w:pStyle w:val="ListParagraph"/>
        <w:numPr>
          <w:ilvl w:val="0"/>
          <w:numId w:val="3"/>
        </w:numPr>
        <w:spacing w:after="200" w:line="276" w:lineRule="auto"/>
        <w:contextualSpacing/>
        <w:rPr>
          <w:rFonts w:asciiTheme="majorBidi" w:hAnsiTheme="majorBidi" w:cstheme="majorBidi"/>
        </w:rPr>
      </w:pPr>
      <w:r w:rsidRPr="009A7BE5">
        <w:rPr>
          <w:rFonts w:asciiTheme="majorBidi" w:eastAsia="Times New Roman" w:hAnsiTheme="majorBidi" w:cstheme="majorBidi"/>
          <w:lang w:val="en-GB" w:eastAsia="de-DE"/>
        </w:rPr>
        <w:t>To provide technical assistance to clients on mitigation strategies and requirements for the potential negative social impacts.</w:t>
      </w:r>
    </w:p>
    <w:p w:rsidR="00D7301A" w:rsidRPr="0042245D" w:rsidRDefault="00D7301A" w:rsidP="00D7301A">
      <w:pPr>
        <w:pStyle w:val="ListParagraph"/>
        <w:numPr>
          <w:ilvl w:val="0"/>
          <w:numId w:val="3"/>
        </w:numPr>
        <w:spacing w:after="200" w:line="276" w:lineRule="auto"/>
        <w:contextualSpacing/>
        <w:rPr>
          <w:rFonts w:asciiTheme="majorBidi" w:eastAsia="Times New Roman" w:hAnsiTheme="majorBidi" w:cstheme="majorBidi"/>
          <w:lang w:val="en-GB" w:eastAsia="de-DE"/>
        </w:rPr>
      </w:pPr>
      <w:r w:rsidRPr="0042245D">
        <w:rPr>
          <w:rFonts w:asciiTheme="majorBidi" w:eastAsia="Times New Roman" w:hAnsiTheme="majorBidi" w:cstheme="majorBidi"/>
          <w:lang w:val="en-GB" w:eastAsia="de-DE"/>
        </w:rPr>
        <w:t xml:space="preserve">Provide trainings to organization’s staff on overall social aspects and Resettlement Policy Framework and awareness raising of contractors on their immediate requirements to ensure compliance with ESMF and RPF provisions and procedures.  </w:t>
      </w:r>
    </w:p>
    <w:p w:rsidR="00D7301A" w:rsidRPr="0042245D" w:rsidRDefault="00D7301A" w:rsidP="00D7301A">
      <w:pPr>
        <w:pStyle w:val="ListParagraph"/>
        <w:numPr>
          <w:ilvl w:val="0"/>
          <w:numId w:val="3"/>
        </w:numPr>
        <w:spacing w:after="200" w:line="276" w:lineRule="auto"/>
        <w:contextualSpacing/>
        <w:rPr>
          <w:rFonts w:asciiTheme="majorBidi" w:eastAsia="Times New Roman" w:hAnsiTheme="majorBidi" w:cstheme="majorBidi"/>
          <w:lang w:val="en-GB" w:eastAsia="de-DE"/>
        </w:rPr>
      </w:pPr>
      <w:r w:rsidRPr="0042245D">
        <w:rPr>
          <w:rFonts w:asciiTheme="majorBidi" w:eastAsia="Times New Roman" w:hAnsiTheme="majorBidi" w:cstheme="majorBidi"/>
          <w:lang w:val="en-GB" w:eastAsia="de-DE"/>
        </w:rPr>
        <w:t xml:space="preserve">Conduct consultative meetings with relevant stakeholders to discuss site-specific social issues of the project and get feedback from the participants to refine the Environmental and Social Management Plans </w:t>
      </w:r>
    </w:p>
    <w:p w:rsidR="00D7301A" w:rsidRPr="0042245D" w:rsidRDefault="00D7301A" w:rsidP="00D7301A">
      <w:pPr>
        <w:pStyle w:val="ListParagraph"/>
        <w:numPr>
          <w:ilvl w:val="0"/>
          <w:numId w:val="3"/>
        </w:numPr>
        <w:spacing w:after="200" w:line="276" w:lineRule="auto"/>
        <w:contextualSpacing/>
        <w:rPr>
          <w:rFonts w:asciiTheme="majorBidi" w:eastAsia="Times New Roman" w:hAnsiTheme="majorBidi" w:cstheme="majorBidi"/>
          <w:lang w:val="en-GB" w:eastAsia="de-DE"/>
        </w:rPr>
      </w:pPr>
      <w:r w:rsidRPr="0042245D">
        <w:rPr>
          <w:rFonts w:asciiTheme="majorBidi" w:eastAsia="Times New Roman" w:hAnsiTheme="majorBidi" w:cstheme="majorBidi"/>
          <w:lang w:val="en-GB" w:eastAsia="de-DE"/>
        </w:rPr>
        <w:t>Support the project team on implementation of Citizen Engagement mechanisms and ensure the delivery of satisfaction surveys with the level of affordability and reliability of services</w:t>
      </w:r>
    </w:p>
    <w:p w:rsidR="00D7301A" w:rsidRPr="0042245D" w:rsidRDefault="00D7301A" w:rsidP="00D7301A">
      <w:pPr>
        <w:pStyle w:val="ListParagraph"/>
        <w:numPr>
          <w:ilvl w:val="0"/>
          <w:numId w:val="3"/>
        </w:numPr>
        <w:spacing w:after="200" w:line="276" w:lineRule="auto"/>
        <w:contextualSpacing/>
        <w:rPr>
          <w:rFonts w:asciiTheme="majorBidi" w:eastAsia="Times New Roman" w:hAnsiTheme="majorBidi" w:cstheme="majorBidi"/>
          <w:lang w:val="en-GB" w:eastAsia="de-DE"/>
        </w:rPr>
      </w:pPr>
      <w:r w:rsidRPr="0042245D">
        <w:rPr>
          <w:rFonts w:asciiTheme="majorBidi" w:eastAsia="Times New Roman" w:hAnsiTheme="majorBidi" w:cstheme="majorBidi"/>
          <w:lang w:val="en-GB" w:eastAsia="de-DE"/>
        </w:rPr>
        <w:t xml:space="preserve">Ensure the implementation of the Grievance Redress Mechanism and the grievance handling procedures, channels, grievance database to ensure that all registered complains are addressed properly;  </w:t>
      </w:r>
    </w:p>
    <w:p w:rsidR="00D7301A" w:rsidRPr="0042245D" w:rsidRDefault="00D7301A" w:rsidP="00D7301A">
      <w:pPr>
        <w:pStyle w:val="ListParagraph"/>
        <w:numPr>
          <w:ilvl w:val="0"/>
          <w:numId w:val="3"/>
        </w:numPr>
        <w:spacing w:after="200" w:line="276" w:lineRule="auto"/>
        <w:contextualSpacing/>
        <w:rPr>
          <w:rFonts w:asciiTheme="majorBidi" w:eastAsia="Times New Roman" w:hAnsiTheme="majorBidi" w:cstheme="majorBidi"/>
          <w:lang w:val="en-GB" w:eastAsia="de-DE"/>
        </w:rPr>
      </w:pPr>
      <w:r w:rsidRPr="0042245D">
        <w:rPr>
          <w:rFonts w:asciiTheme="majorBidi" w:eastAsia="Times New Roman" w:hAnsiTheme="majorBidi" w:cstheme="majorBidi"/>
          <w:lang w:val="en-GB" w:eastAsia="de-DE"/>
        </w:rPr>
        <w:t xml:space="preserve">Ensure that the Grievance Redress Mechanism manual is translated and disclosed among the staff and project beneficiaries and establish functional GRM system </w:t>
      </w:r>
    </w:p>
    <w:p w:rsidR="00D7301A" w:rsidRPr="0042245D" w:rsidRDefault="00D7301A" w:rsidP="00D7301A">
      <w:pPr>
        <w:pStyle w:val="ListParagraph"/>
        <w:numPr>
          <w:ilvl w:val="0"/>
          <w:numId w:val="3"/>
        </w:numPr>
        <w:spacing w:after="200" w:line="276" w:lineRule="auto"/>
        <w:contextualSpacing/>
        <w:rPr>
          <w:rFonts w:asciiTheme="majorBidi" w:eastAsia="Times New Roman" w:hAnsiTheme="majorBidi" w:cstheme="majorBidi"/>
          <w:lang w:val="en-GB" w:eastAsia="de-DE"/>
        </w:rPr>
      </w:pPr>
      <w:r w:rsidRPr="0042245D">
        <w:rPr>
          <w:rFonts w:asciiTheme="majorBidi" w:eastAsia="Times New Roman" w:hAnsiTheme="majorBidi" w:cstheme="majorBidi"/>
          <w:lang w:val="en-GB" w:eastAsia="de-DE"/>
        </w:rPr>
        <w:t>Conduct training and awareness raising of the project staff and contractors on GRM utilization and functionally</w:t>
      </w:r>
    </w:p>
    <w:p w:rsidR="00D7301A" w:rsidRPr="0042245D" w:rsidRDefault="00D7301A" w:rsidP="00D7301A">
      <w:pPr>
        <w:pStyle w:val="ListParagraph"/>
        <w:numPr>
          <w:ilvl w:val="0"/>
          <w:numId w:val="3"/>
        </w:numPr>
        <w:spacing w:after="200" w:line="276" w:lineRule="auto"/>
        <w:contextualSpacing/>
        <w:rPr>
          <w:rFonts w:asciiTheme="majorBidi" w:eastAsia="Times New Roman" w:hAnsiTheme="majorBidi" w:cstheme="majorBidi"/>
          <w:lang w:val="en-GB" w:eastAsia="de-DE"/>
        </w:rPr>
      </w:pPr>
      <w:r w:rsidRPr="0042245D">
        <w:rPr>
          <w:rFonts w:asciiTheme="majorBidi" w:eastAsia="Times New Roman" w:hAnsiTheme="majorBidi" w:cstheme="majorBidi"/>
          <w:lang w:val="en-GB" w:eastAsia="de-DE"/>
        </w:rPr>
        <w:t>Help strengthen capacity for managing social concerns of the relevant staff and the contractors working with the organization</w:t>
      </w:r>
    </w:p>
    <w:p w:rsidR="0042245D" w:rsidRDefault="00180445" w:rsidP="0042245D">
      <w:pPr>
        <w:pStyle w:val="ListParagraph"/>
        <w:numPr>
          <w:ilvl w:val="0"/>
          <w:numId w:val="3"/>
        </w:numPr>
        <w:spacing w:after="200" w:line="276" w:lineRule="auto"/>
        <w:contextualSpacing/>
        <w:rPr>
          <w:rFonts w:asciiTheme="majorBidi" w:eastAsia="Times New Roman" w:hAnsiTheme="majorBidi" w:cstheme="majorBidi"/>
          <w:lang w:val="en-GB" w:eastAsia="de-DE"/>
        </w:rPr>
      </w:pPr>
      <w:r w:rsidRPr="0042245D">
        <w:rPr>
          <w:rFonts w:asciiTheme="majorBidi" w:eastAsia="Times New Roman" w:hAnsiTheme="majorBidi" w:cstheme="majorBidi"/>
          <w:lang w:val="en-GB" w:eastAsia="de-DE"/>
        </w:rPr>
        <w:t xml:space="preserve">Conduct </w:t>
      </w:r>
      <w:r w:rsidR="006F0FE7" w:rsidRPr="0042245D">
        <w:rPr>
          <w:rFonts w:asciiTheme="majorBidi" w:eastAsia="Times New Roman" w:hAnsiTheme="majorBidi" w:cstheme="majorBidi"/>
          <w:lang w:val="en-GB" w:eastAsia="de-DE"/>
        </w:rPr>
        <w:t xml:space="preserve">Social </w:t>
      </w:r>
      <w:r w:rsidR="00D7301A" w:rsidRPr="0042245D">
        <w:rPr>
          <w:rFonts w:asciiTheme="majorBidi" w:eastAsia="Times New Roman" w:hAnsiTheme="majorBidi" w:cstheme="majorBidi"/>
          <w:lang w:val="en-GB" w:eastAsia="de-DE"/>
        </w:rPr>
        <w:t>safeguard</w:t>
      </w:r>
      <w:r w:rsidR="006F0FE7" w:rsidRPr="0042245D">
        <w:rPr>
          <w:rFonts w:asciiTheme="majorBidi" w:eastAsia="Times New Roman" w:hAnsiTheme="majorBidi" w:cstheme="majorBidi"/>
          <w:lang w:val="en-GB" w:eastAsia="de-DE"/>
        </w:rPr>
        <w:t xml:space="preserve"> </w:t>
      </w:r>
      <w:r w:rsidRPr="0042245D">
        <w:rPr>
          <w:rFonts w:asciiTheme="majorBidi" w:eastAsia="Times New Roman" w:hAnsiTheme="majorBidi" w:cstheme="majorBidi"/>
          <w:lang w:val="en-GB" w:eastAsia="de-DE"/>
        </w:rPr>
        <w:t>on-the-Job or cascade training for district engineers and other relevant field staff.</w:t>
      </w:r>
    </w:p>
    <w:p w:rsidR="00180445" w:rsidRPr="0042245D" w:rsidRDefault="0042245D" w:rsidP="0042245D">
      <w:pPr>
        <w:pStyle w:val="ListParagraph"/>
        <w:numPr>
          <w:ilvl w:val="0"/>
          <w:numId w:val="3"/>
        </w:numPr>
        <w:spacing w:after="200" w:line="276" w:lineRule="auto"/>
        <w:contextualSpacing/>
        <w:rPr>
          <w:rFonts w:asciiTheme="majorBidi" w:eastAsia="Times New Roman" w:hAnsiTheme="majorBidi" w:cstheme="majorBidi"/>
          <w:lang w:val="en-GB" w:eastAsia="de-DE"/>
        </w:rPr>
      </w:pPr>
      <w:r w:rsidRPr="0042245D">
        <w:rPr>
          <w:rFonts w:asciiTheme="majorBidi" w:eastAsia="Times New Roman" w:hAnsiTheme="majorBidi" w:cstheme="majorBidi"/>
          <w:lang w:val="en-GB" w:eastAsia="de-DE"/>
        </w:rPr>
        <w:t>Coordinate</w:t>
      </w:r>
      <w:r w:rsidR="009A7BE5" w:rsidRPr="0042245D">
        <w:rPr>
          <w:rFonts w:asciiTheme="majorBidi" w:eastAsia="Times New Roman" w:hAnsiTheme="majorBidi" w:cstheme="majorBidi"/>
          <w:lang w:val="en-GB" w:eastAsia="de-DE"/>
        </w:rPr>
        <w:t xml:space="preserve"> with Contractor and relevant Implementing Agencies on addressing health-related issues such as security and safety of vulnerable groups, particularly women</w:t>
      </w:r>
      <w:r>
        <w:rPr>
          <w:rFonts w:asciiTheme="majorBidi" w:eastAsia="Times New Roman" w:hAnsiTheme="majorBidi" w:cstheme="majorBidi"/>
          <w:lang w:val="en-GB" w:eastAsia="de-DE"/>
        </w:rPr>
        <w:t xml:space="preserve"> </w:t>
      </w:r>
      <w:r w:rsidR="009A7BE5" w:rsidRPr="0042245D">
        <w:rPr>
          <w:rFonts w:asciiTheme="majorBidi" w:eastAsia="Times New Roman" w:hAnsiTheme="majorBidi" w:cstheme="majorBidi"/>
          <w:lang w:val="en-GB" w:eastAsia="de-DE"/>
        </w:rPr>
        <w:t xml:space="preserve">&amp; children and impact of </w:t>
      </w:r>
      <w:r w:rsidRPr="0042245D">
        <w:rPr>
          <w:rFonts w:asciiTheme="majorBidi" w:eastAsia="Times New Roman" w:hAnsiTheme="majorBidi" w:cstheme="majorBidi"/>
          <w:lang w:val="en-GB" w:eastAsia="de-DE"/>
        </w:rPr>
        <w:t>labor</w:t>
      </w:r>
      <w:r w:rsidR="009A7BE5" w:rsidRPr="0042245D">
        <w:rPr>
          <w:rFonts w:asciiTheme="majorBidi" w:eastAsia="Times New Roman" w:hAnsiTheme="majorBidi" w:cstheme="majorBidi"/>
          <w:lang w:val="en-GB" w:eastAsia="de-DE"/>
        </w:rPr>
        <w:t xml:space="preserve"> influx on host community.</w:t>
      </w:r>
    </w:p>
    <w:p w:rsidR="00180445" w:rsidRPr="0042245D" w:rsidRDefault="00180445" w:rsidP="0042245D">
      <w:pPr>
        <w:pStyle w:val="ListParagraph"/>
        <w:numPr>
          <w:ilvl w:val="0"/>
          <w:numId w:val="3"/>
        </w:numPr>
        <w:spacing w:after="200" w:line="276" w:lineRule="auto"/>
        <w:contextualSpacing/>
        <w:rPr>
          <w:rFonts w:asciiTheme="majorBidi" w:eastAsia="Times New Roman" w:hAnsiTheme="majorBidi" w:cstheme="majorBidi"/>
          <w:lang w:val="en-GB" w:eastAsia="de-DE"/>
        </w:rPr>
      </w:pPr>
      <w:r w:rsidRPr="0042245D">
        <w:rPr>
          <w:rFonts w:asciiTheme="majorBidi" w:eastAsia="Times New Roman" w:hAnsiTheme="majorBidi" w:cstheme="majorBidi"/>
          <w:lang w:val="en-GB" w:eastAsia="de-DE"/>
        </w:rPr>
        <w:lastRenderedPageBreak/>
        <w:t>Ensure close coordination with provincial engineers during subprojects selection and technical survey.</w:t>
      </w:r>
    </w:p>
    <w:p w:rsidR="00180445" w:rsidRPr="0042245D" w:rsidRDefault="00180445" w:rsidP="0042245D">
      <w:pPr>
        <w:pStyle w:val="ListParagraph"/>
        <w:numPr>
          <w:ilvl w:val="0"/>
          <w:numId w:val="3"/>
        </w:numPr>
        <w:spacing w:after="200" w:line="276" w:lineRule="auto"/>
        <w:contextualSpacing/>
        <w:rPr>
          <w:rFonts w:asciiTheme="majorBidi" w:eastAsia="Times New Roman" w:hAnsiTheme="majorBidi" w:cstheme="majorBidi"/>
          <w:lang w:val="en-GB" w:eastAsia="de-DE"/>
        </w:rPr>
      </w:pPr>
      <w:r w:rsidRPr="0042245D">
        <w:rPr>
          <w:rFonts w:asciiTheme="majorBidi" w:eastAsia="Times New Roman" w:hAnsiTheme="majorBidi" w:cstheme="majorBidi"/>
          <w:lang w:val="en-GB" w:eastAsia="de-DE"/>
        </w:rPr>
        <w:t xml:space="preserve">Respond to Third Party Monitoring (TPM) reports (via the HQ Division) on </w:t>
      </w:r>
      <w:r w:rsidR="00D7301A" w:rsidRPr="0042245D">
        <w:rPr>
          <w:rFonts w:asciiTheme="majorBidi" w:eastAsia="Times New Roman" w:hAnsiTheme="majorBidi" w:cstheme="majorBidi"/>
          <w:lang w:val="en-GB" w:eastAsia="de-DE"/>
        </w:rPr>
        <w:t xml:space="preserve">Social safeguard </w:t>
      </w:r>
      <w:r w:rsidRPr="0042245D">
        <w:rPr>
          <w:rFonts w:asciiTheme="majorBidi" w:eastAsia="Times New Roman" w:hAnsiTheme="majorBidi" w:cstheme="majorBidi"/>
          <w:lang w:val="en-GB" w:eastAsia="de-DE"/>
        </w:rPr>
        <w:t xml:space="preserve">related issues within his/her region.  </w:t>
      </w:r>
    </w:p>
    <w:p w:rsidR="00180445" w:rsidRPr="0042245D" w:rsidRDefault="00180445" w:rsidP="0042245D">
      <w:pPr>
        <w:pStyle w:val="ListParagraph"/>
        <w:numPr>
          <w:ilvl w:val="0"/>
          <w:numId w:val="3"/>
        </w:numPr>
        <w:spacing w:after="200" w:line="276" w:lineRule="auto"/>
        <w:contextualSpacing/>
        <w:rPr>
          <w:rFonts w:asciiTheme="majorBidi" w:eastAsia="Times New Roman" w:hAnsiTheme="majorBidi" w:cstheme="majorBidi"/>
          <w:lang w:val="en-GB" w:eastAsia="de-DE"/>
        </w:rPr>
      </w:pPr>
      <w:r w:rsidRPr="0042245D">
        <w:rPr>
          <w:rFonts w:asciiTheme="majorBidi" w:eastAsia="Times New Roman" w:hAnsiTheme="majorBidi" w:cstheme="majorBidi"/>
          <w:lang w:val="en-GB" w:eastAsia="de-DE"/>
        </w:rPr>
        <w:t xml:space="preserve">He/she will be expected to provide technical </w:t>
      </w:r>
      <w:r w:rsidR="00D7301A" w:rsidRPr="0042245D">
        <w:rPr>
          <w:rFonts w:asciiTheme="majorBidi" w:eastAsia="Times New Roman" w:hAnsiTheme="majorBidi" w:cstheme="majorBidi"/>
          <w:lang w:val="en-GB" w:eastAsia="de-DE"/>
        </w:rPr>
        <w:t>s</w:t>
      </w:r>
      <w:r w:rsidRPr="0042245D">
        <w:rPr>
          <w:rFonts w:asciiTheme="majorBidi" w:eastAsia="Times New Roman" w:hAnsiTheme="majorBidi" w:cstheme="majorBidi"/>
          <w:lang w:val="en-GB" w:eastAsia="de-DE"/>
        </w:rPr>
        <w:t xml:space="preserve">ocial safeguards advises to site engineers to ensure social safeguard aspect are properly incorporated into the project design. </w:t>
      </w:r>
    </w:p>
    <w:p w:rsidR="00180445" w:rsidRPr="0042245D" w:rsidRDefault="00180445" w:rsidP="0042245D">
      <w:pPr>
        <w:pStyle w:val="ListParagraph"/>
        <w:numPr>
          <w:ilvl w:val="0"/>
          <w:numId w:val="3"/>
        </w:numPr>
        <w:spacing w:after="200" w:line="276" w:lineRule="auto"/>
        <w:contextualSpacing/>
        <w:rPr>
          <w:rFonts w:asciiTheme="majorBidi" w:eastAsia="Times New Roman" w:hAnsiTheme="majorBidi" w:cstheme="majorBidi"/>
          <w:lang w:val="en-GB" w:eastAsia="de-DE"/>
        </w:rPr>
      </w:pPr>
      <w:r w:rsidRPr="0042245D">
        <w:rPr>
          <w:rFonts w:asciiTheme="majorBidi" w:eastAsia="Times New Roman" w:hAnsiTheme="majorBidi" w:cstheme="majorBidi"/>
          <w:lang w:val="en-GB" w:eastAsia="de-DE"/>
        </w:rPr>
        <w:t xml:space="preserve">The incumbent will responsible to oversee the selected project sites to ensure it is socially sound and meets other social safeguard requirements. </w:t>
      </w:r>
    </w:p>
    <w:p w:rsidR="00180445" w:rsidRPr="0042245D" w:rsidRDefault="00180445" w:rsidP="0042245D">
      <w:pPr>
        <w:pStyle w:val="ListParagraph"/>
        <w:numPr>
          <w:ilvl w:val="0"/>
          <w:numId w:val="3"/>
        </w:numPr>
        <w:spacing w:after="200" w:line="276" w:lineRule="auto"/>
        <w:contextualSpacing/>
        <w:rPr>
          <w:rFonts w:asciiTheme="majorBidi" w:eastAsia="Times New Roman" w:hAnsiTheme="majorBidi" w:cstheme="majorBidi"/>
          <w:lang w:val="en-GB" w:eastAsia="de-DE"/>
        </w:rPr>
      </w:pPr>
      <w:r w:rsidRPr="0042245D">
        <w:rPr>
          <w:rFonts w:asciiTheme="majorBidi" w:eastAsia="Times New Roman" w:hAnsiTheme="majorBidi" w:cstheme="majorBidi"/>
          <w:lang w:val="en-GB" w:eastAsia="de-DE"/>
        </w:rPr>
        <w:t xml:space="preserve">Ensure that the contractors understand the Site -specific ESMPs and the requirement that ESMP should be part of the bidding documents </w:t>
      </w:r>
    </w:p>
    <w:p w:rsidR="009A7BE5" w:rsidRPr="0042245D" w:rsidRDefault="009A7BE5" w:rsidP="0042245D">
      <w:pPr>
        <w:pStyle w:val="ListParagraph"/>
        <w:numPr>
          <w:ilvl w:val="0"/>
          <w:numId w:val="3"/>
        </w:numPr>
        <w:spacing w:after="200" w:line="276" w:lineRule="auto"/>
        <w:contextualSpacing/>
        <w:rPr>
          <w:rFonts w:asciiTheme="majorBidi" w:eastAsia="Times New Roman" w:hAnsiTheme="majorBidi" w:cstheme="majorBidi"/>
          <w:lang w:val="en-GB" w:eastAsia="de-DE"/>
        </w:rPr>
      </w:pPr>
      <w:r w:rsidRPr="0042245D">
        <w:rPr>
          <w:rFonts w:asciiTheme="majorBidi" w:eastAsia="Times New Roman" w:hAnsiTheme="majorBidi" w:cstheme="majorBidi"/>
          <w:lang w:val="en-GB" w:eastAsia="de-DE"/>
        </w:rPr>
        <w:t>The social safeguard specialist will visit the subproject sites on regular basis to supervise the implementation process of social safeguard instruments.</w:t>
      </w:r>
    </w:p>
    <w:p w:rsidR="009A7BE5" w:rsidRPr="0042245D" w:rsidRDefault="009A7BE5" w:rsidP="0042245D">
      <w:pPr>
        <w:pStyle w:val="ListParagraph"/>
        <w:numPr>
          <w:ilvl w:val="0"/>
          <w:numId w:val="3"/>
        </w:numPr>
        <w:spacing w:after="200" w:line="276" w:lineRule="auto"/>
        <w:contextualSpacing/>
        <w:rPr>
          <w:rFonts w:asciiTheme="majorBidi" w:eastAsia="Times New Roman" w:hAnsiTheme="majorBidi" w:cstheme="majorBidi"/>
          <w:lang w:val="en-GB" w:eastAsia="de-DE"/>
        </w:rPr>
      </w:pPr>
      <w:r w:rsidRPr="0042245D">
        <w:rPr>
          <w:rFonts w:asciiTheme="majorBidi" w:eastAsia="Times New Roman" w:hAnsiTheme="majorBidi" w:cstheme="majorBidi"/>
          <w:lang w:val="en-GB" w:eastAsia="de-DE"/>
        </w:rPr>
        <w:t>Prepare monthly and quarterly reports on social development themes. Track progress of activities undertaken by consulting firms on “real-time” basis using MIS.</w:t>
      </w:r>
    </w:p>
    <w:p w:rsidR="009A7BE5" w:rsidRPr="0042245D" w:rsidRDefault="009A7BE5" w:rsidP="0042245D">
      <w:pPr>
        <w:pStyle w:val="ListParagraph"/>
        <w:numPr>
          <w:ilvl w:val="0"/>
          <w:numId w:val="3"/>
        </w:numPr>
        <w:spacing w:after="200" w:line="276" w:lineRule="auto"/>
        <w:contextualSpacing/>
        <w:rPr>
          <w:rFonts w:asciiTheme="majorBidi" w:eastAsia="Times New Roman" w:hAnsiTheme="majorBidi" w:cstheme="majorBidi"/>
          <w:lang w:val="en-GB" w:eastAsia="de-DE"/>
        </w:rPr>
      </w:pPr>
      <w:r w:rsidRPr="0042245D">
        <w:rPr>
          <w:rFonts w:asciiTheme="majorBidi" w:eastAsia="Times New Roman" w:hAnsiTheme="majorBidi" w:cstheme="majorBidi"/>
          <w:lang w:val="en-GB" w:eastAsia="de-DE"/>
        </w:rPr>
        <w:t>Ensure the timely submission of work plans, monthly/quarterly reports, outputs and other deliverables to Project Director and WB for review, as appropriate.</w:t>
      </w:r>
    </w:p>
    <w:p w:rsidR="00180445" w:rsidRPr="0042245D" w:rsidRDefault="00180445" w:rsidP="0042245D">
      <w:pPr>
        <w:pStyle w:val="ListParagraph"/>
        <w:numPr>
          <w:ilvl w:val="0"/>
          <w:numId w:val="3"/>
        </w:numPr>
        <w:spacing w:after="200" w:line="276" w:lineRule="auto"/>
        <w:contextualSpacing/>
        <w:rPr>
          <w:rFonts w:asciiTheme="majorBidi" w:hAnsiTheme="majorBidi" w:cstheme="majorBidi"/>
        </w:rPr>
      </w:pPr>
      <w:r w:rsidRPr="0042245D">
        <w:rPr>
          <w:rFonts w:asciiTheme="majorBidi" w:eastAsia="Times New Roman" w:hAnsiTheme="majorBidi" w:cstheme="majorBidi"/>
          <w:lang w:val="en-GB" w:eastAsia="de-DE"/>
        </w:rPr>
        <w:t xml:space="preserve">  Any</w:t>
      </w:r>
      <w:r w:rsidRPr="00180445">
        <w:rPr>
          <w:rFonts w:asciiTheme="majorBidi" w:hAnsiTheme="majorBidi" w:cstheme="majorBidi"/>
        </w:rPr>
        <w:t xml:space="preserve"> other task assigned by the supervisor or his/her representative. </w:t>
      </w:r>
    </w:p>
    <w:p w:rsidR="00180445" w:rsidRPr="00180445" w:rsidRDefault="00180445" w:rsidP="00180445">
      <w:pPr>
        <w:pStyle w:val="ListParagraph"/>
        <w:spacing w:after="200" w:line="360" w:lineRule="auto"/>
        <w:contextualSpacing/>
        <w:jc w:val="both"/>
        <w:rPr>
          <w:rFonts w:asciiTheme="majorBidi" w:hAnsiTheme="majorBidi" w:cstheme="majorBidi"/>
          <w:color w:val="222222"/>
        </w:rPr>
      </w:pPr>
    </w:p>
    <w:p w:rsidR="00180445" w:rsidRPr="00180445" w:rsidRDefault="00180445" w:rsidP="00180445">
      <w:pPr>
        <w:pStyle w:val="ListParagraph"/>
        <w:numPr>
          <w:ilvl w:val="0"/>
          <w:numId w:val="5"/>
        </w:numPr>
        <w:ind w:left="547" w:hanging="547"/>
        <w:contextualSpacing/>
        <w:jc w:val="both"/>
        <w:rPr>
          <w:rFonts w:asciiTheme="majorBidi" w:hAnsiTheme="majorBidi" w:cstheme="majorBidi"/>
          <w:b/>
          <w:bCs/>
          <w:caps/>
        </w:rPr>
      </w:pPr>
      <w:r w:rsidRPr="00180445">
        <w:rPr>
          <w:rFonts w:asciiTheme="majorBidi" w:hAnsiTheme="majorBidi" w:cstheme="majorBidi"/>
          <w:b/>
          <w:bCs/>
          <w:caps/>
        </w:rPr>
        <w:t>DURATION OF ASSIGNMENT AND REPORTING ARRANGEMENTS</w:t>
      </w:r>
    </w:p>
    <w:p w:rsidR="00180445" w:rsidRPr="00180445" w:rsidRDefault="00180445" w:rsidP="00180445">
      <w:pPr>
        <w:autoSpaceDE w:val="0"/>
        <w:autoSpaceDN w:val="0"/>
        <w:adjustRightInd w:val="0"/>
        <w:jc w:val="both"/>
        <w:rPr>
          <w:rFonts w:asciiTheme="majorBidi" w:hAnsiTheme="majorBidi" w:cstheme="majorBidi"/>
          <w:b/>
        </w:rPr>
      </w:pPr>
    </w:p>
    <w:p w:rsidR="00180445" w:rsidRPr="00AC733F" w:rsidRDefault="00180445" w:rsidP="00AC733F">
      <w:pPr>
        <w:pStyle w:val="ListParagraph"/>
        <w:numPr>
          <w:ilvl w:val="0"/>
          <w:numId w:val="3"/>
        </w:numPr>
        <w:spacing w:after="200" w:line="276" w:lineRule="auto"/>
        <w:contextualSpacing/>
        <w:rPr>
          <w:rFonts w:asciiTheme="majorBidi" w:eastAsia="Times New Roman" w:hAnsiTheme="majorBidi" w:cstheme="majorBidi"/>
          <w:lang w:val="en-GB" w:eastAsia="de-DE"/>
        </w:rPr>
      </w:pPr>
      <w:r w:rsidRPr="00AC733F">
        <w:rPr>
          <w:rFonts w:asciiTheme="majorBidi" w:eastAsia="Times New Roman" w:hAnsiTheme="majorBidi" w:cstheme="majorBidi"/>
          <w:lang w:val="en-GB" w:eastAsia="de-DE"/>
        </w:rPr>
        <w:t>The assignment is for 1-year renewable depending on satisfaction and performance.</w:t>
      </w:r>
    </w:p>
    <w:p w:rsidR="00180445" w:rsidRPr="00180445" w:rsidRDefault="00180445" w:rsidP="00AC733F">
      <w:pPr>
        <w:pStyle w:val="ListParagraph"/>
        <w:numPr>
          <w:ilvl w:val="0"/>
          <w:numId w:val="3"/>
        </w:numPr>
        <w:spacing w:after="200" w:line="276" w:lineRule="auto"/>
        <w:contextualSpacing/>
        <w:rPr>
          <w:rFonts w:asciiTheme="majorBidi" w:hAnsiTheme="majorBidi" w:cstheme="majorBidi"/>
        </w:rPr>
      </w:pPr>
      <w:r w:rsidRPr="00AC733F">
        <w:rPr>
          <w:rFonts w:asciiTheme="majorBidi" w:eastAsia="Times New Roman" w:hAnsiTheme="majorBidi" w:cstheme="majorBidi"/>
          <w:lang w:val="en-GB" w:eastAsia="de-DE"/>
        </w:rPr>
        <w:t>The Consultant will report to the Reporting to Director General, General Directorate for Industrial</w:t>
      </w:r>
      <w:r w:rsidRPr="00180445">
        <w:rPr>
          <w:rFonts w:asciiTheme="majorBidi" w:hAnsiTheme="majorBidi" w:cstheme="majorBidi"/>
        </w:rPr>
        <w:t xml:space="preserve"> Parks and Procurement Department of MoIC.</w:t>
      </w:r>
    </w:p>
    <w:p w:rsidR="00180445" w:rsidRPr="00180445" w:rsidRDefault="00180445" w:rsidP="00180445">
      <w:pPr>
        <w:pStyle w:val="ListParagraph"/>
        <w:autoSpaceDE w:val="0"/>
        <w:autoSpaceDN w:val="0"/>
        <w:adjustRightInd w:val="0"/>
        <w:ind w:left="360"/>
        <w:jc w:val="both"/>
        <w:rPr>
          <w:rFonts w:asciiTheme="majorBidi" w:hAnsiTheme="majorBidi" w:cstheme="majorBidi"/>
        </w:rPr>
      </w:pPr>
    </w:p>
    <w:p w:rsidR="00AC733F" w:rsidRPr="00AC733F" w:rsidRDefault="00180445" w:rsidP="00AC733F">
      <w:pPr>
        <w:pStyle w:val="ListParagraph"/>
        <w:numPr>
          <w:ilvl w:val="0"/>
          <w:numId w:val="5"/>
        </w:numPr>
        <w:spacing w:after="240" w:line="276" w:lineRule="auto"/>
        <w:ind w:left="547" w:hanging="547"/>
        <w:contextualSpacing/>
        <w:jc w:val="both"/>
        <w:rPr>
          <w:rFonts w:asciiTheme="majorBidi" w:hAnsiTheme="majorBidi" w:cstheme="majorBidi"/>
          <w:b/>
          <w:bCs/>
          <w:caps/>
        </w:rPr>
      </w:pPr>
      <w:r w:rsidRPr="0042245D">
        <w:rPr>
          <w:rFonts w:asciiTheme="majorBidi" w:hAnsiTheme="majorBidi" w:cstheme="majorBidi"/>
          <w:b/>
          <w:bCs/>
          <w:caps/>
        </w:rPr>
        <w:t>CONSULTANT PROFILE AND COMPETENCIES</w:t>
      </w:r>
    </w:p>
    <w:p w:rsidR="00180445" w:rsidRPr="00AC733F" w:rsidRDefault="00180445" w:rsidP="00AC733F">
      <w:pPr>
        <w:pStyle w:val="ListParagraph"/>
        <w:numPr>
          <w:ilvl w:val="0"/>
          <w:numId w:val="3"/>
        </w:numPr>
        <w:spacing w:after="200" w:line="276" w:lineRule="auto"/>
        <w:contextualSpacing/>
        <w:rPr>
          <w:rFonts w:asciiTheme="majorBidi" w:eastAsia="Times New Roman" w:hAnsiTheme="majorBidi" w:cstheme="majorBidi"/>
          <w:lang w:val="en-GB" w:eastAsia="de-DE"/>
        </w:rPr>
      </w:pPr>
      <w:r w:rsidRPr="00AC733F">
        <w:rPr>
          <w:rFonts w:asciiTheme="majorBidi" w:eastAsia="Times New Roman" w:hAnsiTheme="majorBidi" w:cstheme="majorBidi"/>
          <w:lang w:val="en-GB" w:eastAsia="de-DE"/>
        </w:rPr>
        <w:t xml:space="preserve">At a minimum, a Bachelor’s Degree in a relevant field such as social sciences, International Development, public policy and planning or relevant fields required, whereas a Master’s level in a relevant field will be preferred. (Note: In exceptional cases, non-related fields of education, with a minimum of a bachelor’s degree may be considered if the work experience is most directly related). </w:t>
      </w:r>
    </w:p>
    <w:p w:rsidR="00180445" w:rsidRPr="00AC733F" w:rsidRDefault="00180445" w:rsidP="00AC733F">
      <w:pPr>
        <w:pStyle w:val="ListParagraph"/>
        <w:numPr>
          <w:ilvl w:val="0"/>
          <w:numId w:val="3"/>
        </w:numPr>
        <w:spacing w:after="200" w:line="276" w:lineRule="auto"/>
        <w:contextualSpacing/>
        <w:rPr>
          <w:rFonts w:asciiTheme="majorBidi" w:eastAsia="Times New Roman" w:hAnsiTheme="majorBidi" w:cstheme="majorBidi"/>
          <w:lang w:val="en-GB" w:eastAsia="de-DE"/>
        </w:rPr>
      </w:pPr>
      <w:r w:rsidRPr="00AC733F">
        <w:rPr>
          <w:rFonts w:asciiTheme="majorBidi" w:eastAsia="Times New Roman" w:hAnsiTheme="majorBidi" w:cstheme="majorBidi"/>
          <w:lang w:val="en-GB" w:eastAsia="de-DE"/>
        </w:rPr>
        <w:t xml:space="preserve">A minimum of 5 years of work experience in the related field with a minimum of 3 years in social safeguards, and program implementation and program monitoring role; </w:t>
      </w:r>
    </w:p>
    <w:p w:rsidR="00180445" w:rsidRPr="00180445" w:rsidRDefault="00180445" w:rsidP="00AC733F">
      <w:pPr>
        <w:pStyle w:val="ListParagraph"/>
        <w:numPr>
          <w:ilvl w:val="0"/>
          <w:numId w:val="3"/>
        </w:numPr>
        <w:spacing w:after="200" w:line="276" w:lineRule="auto"/>
        <w:contextualSpacing/>
        <w:rPr>
          <w:rFonts w:asciiTheme="majorBidi" w:hAnsiTheme="majorBidi" w:cstheme="majorBidi"/>
        </w:rPr>
      </w:pPr>
      <w:r w:rsidRPr="00AC733F">
        <w:rPr>
          <w:rFonts w:asciiTheme="majorBidi" w:eastAsia="Times New Roman" w:hAnsiTheme="majorBidi" w:cstheme="majorBidi"/>
          <w:lang w:val="en-GB" w:eastAsia="de-DE"/>
        </w:rPr>
        <w:t>Good knowledge of working with government institutions, especially Good knowledge of working</w:t>
      </w:r>
      <w:r w:rsidRPr="0042245D">
        <w:rPr>
          <w:rFonts w:asciiTheme="majorBidi" w:hAnsiTheme="majorBidi" w:cstheme="majorBidi"/>
        </w:rPr>
        <w:t xml:space="preserve"> with local governance</w:t>
      </w:r>
      <w:r w:rsidRPr="00180445">
        <w:rPr>
          <w:rFonts w:asciiTheme="majorBidi" w:hAnsiTheme="majorBidi" w:cstheme="majorBidi"/>
          <w:color w:val="222222"/>
        </w:rPr>
        <w:t xml:space="preserve"> institutions will be an adding value.</w:t>
      </w:r>
    </w:p>
    <w:p w:rsidR="00180445" w:rsidRPr="00AC733F" w:rsidRDefault="00180445" w:rsidP="00AC733F">
      <w:pPr>
        <w:pStyle w:val="NormalWeb"/>
        <w:spacing w:before="0" w:beforeAutospacing="0" w:after="0" w:afterAutospacing="0" w:line="318" w:lineRule="atLeast"/>
        <w:jc w:val="both"/>
        <w:textAlignment w:val="baseline"/>
        <w:rPr>
          <w:rFonts w:asciiTheme="majorBidi" w:hAnsiTheme="majorBidi" w:cstheme="majorBidi"/>
          <w:b/>
          <w:bCs/>
          <w:color w:val="000000" w:themeColor="text1"/>
        </w:rPr>
      </w:pPr>
      <w:r w:rsidRPr="00C13A74">
        <w:rPr>
          <w:rFonts w:asciiTheme="majorBidi" w:hAnsiTheme="majorBidi" w:cstheme="majorBidi"/>
          <w:b/>
          <w:bCs/>
          <w:color w:val="000000" w:themeColor="text1"/>
        </w:rPr>
        <w:t>Other Skills Required:</w:t>
      </w:r>
    </w:p>
    <w:p w:rsidR="00180445" w:rsidRPr="00180445" w:rsidRDefault="00180445" w:rsidP="00180445">
      <w:pPr>
        <w:numPr>
          <w:ilvl w:val="0"/>
          <w:numId w:val="1"/>
        </w:numPr>
        <w:contextualSpacing/>
        <w:rPr>
          <w:rFonts w:asciiTheme="majorBidi" w:hAnsiTheme="majorBidi" w:cstheme="majorBidi"/>
          <w:color w:val="222222"/>
          <w:lang w:val="en-US" w:eastAsia="en-US"/>
        </w:rPr>
      </w:pPr>
      <w:r w:rsidRPr="00180445">
        <w:rPr>
          <w:rFonts w:asciiTheme="majorBidi" w:hAnsiTheme="majorBidi" w:cstheme="majorBidi"/>
          <w:color w:val="222222"/>
          <w:lang w:val="en-US" w:eastAsia="en-US"/>
        </w:rPr>
        <w:t xml:space="preserve">Substantial experience with report writing and use of M.S office (Word, Excel </w:t>
      </w:r>
      <w:proofErr w:type="spellStart"/>
      <w:r w:rsidRPr="00180445">
        <w:rPr>
          <w:rFonts w:asciiTheme="majorBidi" w:hAnsiTheme="majorBidi" w:cstheme="majorBidi"/>
          <w:color w:val="222222"/>
          <w:lang w:val="en-US" w:eastAsia="en-US"/>
        </w:rPr>
        <w:t>etc</w:t>
      </w:r>
      <w:proofErr w:type="spellEnd"/>
      <w:r w:rsidRPr="00180445">
        <w:rPr>
          <w:rFonts w:asciiTheme="majorBidi" w:hAnsiTheme="majorBidi" w:cstheme="majorBidi"/>
          <w:color w:val="222222"/>
          <w:lang w:val="en-US" w:eastAsia="en-US"/>
        </w:rPr>
        <w:t xml:space="preserve">); </w:t>
      </w:r>
    </w:p>
    <w:p w:rsidR="00180445" w:rsidRPr="00180445" w:rsidRDefault="00180445" w:rsidP="00180445">
      <w:pPr>
        <w:numPr>
          <w:ilvl w:val="0"/>
          <w:numId w:val="1"/>
        </w:numPr>
        <w:contextualSpacing/>
        <w:rPr>
          <w:rFonts w:asciiTheme="majorBidi" w:hAnsiTheme="majorBidi" w:cstheme="majorBidi"/>
          <w:color w:val="222222"/>
          <w:lang w:val="en-US" w:eastAsia="en-US"/>
        </w:rPr>
      </w:pPr>
      <w:r w:rsidRPr="00180445">
        <w:rPr>
          <w:rFonts w:asciiTheme="majorBidi" w:hAnsiTheme="majorBidi" w:cstheme="majorBidi"/>
          <w:color w:val="222222"/>
          <w:lang w:val="en-US" w:eastAsia="en-US"/>
        </w:rPr>
        <w:t>Excellent written and verbal communication skills in English, Dari and Pashto;</w:t>
      </w:r>
    </w:p>
    <w:p w:rsidR="00180445" w:rsidRPr="00180445" w:rsidRDefault="00180445" w:rsidP="00180445">
      <w:pPr>
        <w:numPr>
          <w:ilvl w:val="0"/>
          <w:numId w:val="1"/>
        </w:numPr>
        <w:contextualSpacing/>
        <w:rPr>
          <w:rFonts w:asciiTheme="majorBidi" w:hAnsiTheme="majorBidi" w:cstheme="majorBidi"/>
          <w:color w:val="222222"/>
          <w:lang w:val="en-US" w:eastAsia="en-US"/>
        </w:rPr>
      </w:pPr>
      <w:r w:rsidRPr="00180445">
        <w:rPr>
          <w:rFonts w:asciiTheme="majorBidi" w:hAnsiTheme="majorBidi" w:cstheme="majorBidi"/>
          <w:color w:val="222222"/>
          <w:lang w:val="en-US" w:eastAsia="en-US"/>
        </w:rPr>
        <w:t>Ability and strong willingness to work with people of different cultural backgrounds;</w:t>
      </w:r>
    </w:p>
    <w:p w:rsidR="00180445" w:rsidRPr="00180445" w:rsidRDefault="00180445" w:rsidP="00180445">
      <w:pPr>
        <w:numPr>
          <w:ilvl w:val="0"/>
          <w:numId w:val="1"/>
        </w:numPr>
        <w:contextualSpacing/>
        <w:rPr>
          <w:rFonts w:asciiTheme="majorBidi" w:hAnsiTheme="majorBidi" w:cstheme="majorBidi"/>
          <w:color w:val="222222"/>
          <w:lang w:val="en-US" w:eastAsia="en-US"/>
        </w:rPr>
      </w:pPr>
      <w:r w:rsidRPr="00180445">
        <w:rPr>
          <w:rFonts w:asciiTheme="majorBidi" w:hAnsiTheme="majorBidi" w:cstheme="majorBidi"/>
          <w:color w:val="222222"/>
          <w:lang w:val="en-US" w:eastAsia="en-US"/>
        </w:rPr>
        <w:t>Ability to work under pressure and within limited timeframes;</w:t>
      </w:r>
    </w:p>
    <w:p w:rsidR="00180445" w:rsidRPr="00180445" w:rsidRDefault="00180445" w:rsidP="00180445">
      <w:pPr>
        <w:numPr>
          <w:ilvl w:val="0"/>
          <w:numId w:val="1"/>
        </w:numPr>
        <w:contextualSpacing/>
        <w:rPr>
          <w:rFonts w:asciiTheme="majorBidi" w:hAnsiTheme="majorBidi" w:cstheme="majorBidi"/>
          <w:color w:val="222222"/>
          <w:lang w:val="en-US" w:eastAsia="en-US"/>
        </w:rPr>
      </w:pPr>
      <w:r w:rsidRPr="00180445">
        <w:rPr>
          <w:rFonts w:asciiTheme="majorBidi" w:hAnsiTheme="majorBidi" w:cstheme="majorBidi"/>
          <w:color w:val="222222"/>
          <w:lang w:val="en-US" w:eastAsia="en-US"/>
        </w:rPr>
        <w:t xml:space="preserve">Ability to work with minimum supervision; </w:t>
      </w:r>
    </w:p>
    <w:p w:rsidR="00180445" w:rsidRPr="00180445" w:rsidRDefault="00180445" w:rsidP="00180445">
      <w:pPr>
        <w:numPr>
          <w:ilvl w:val="0"/>
          <w:numId w:val="1"/>
        </w:numPr>
        <w:contextualSpacing/>
        <w:rPr>
          <w:rFonts w:asciiTheme="majorBidi" w:hAnsiTheme="majorBidi" w:cstheme="majorBidi"/>
          <w:color w:val="222222"/>
          <w:lang w:val="en-US" w:eastAsia="en-US"/>
        </w:rPr>
      </w:pPr>
      <w:r w:rsidRPr="00180445">
        <w:rPr>
          <w:rFonts w:asciiTheme="majorBidi" w:hAnsiTheme="majorBidi" w:cstheme="majorBidi"/>
          <w:color w:val="222222"/>
          <w:lang w:val="en-US" w:eastAsia="en-US"/>
        </w:rPr>
        <w:t xml:space="preserve">Great ability of teamwork; </w:t>
      </w:r>
    </w:p>
    <w:p w:rsidR="00840A36" w:rsidRPr="00AC733F" w:rsidRDefault="00180445" w:rsidP="00AC733F">
      <w:pPr>
        <w:numPr>
          <w:ilvl w:val="0"/>
          <w:numId w:val="1"/>
        </w:numPr>
        <w:contextualSpacing/>
        <w:rPr>
          <w:rFonts w:asciiTheme="majorBidi" w:hAnsiTheme="majorBidi" w:cstheme="majorBidi"/>
          <w:color w:val="222222"/>
          <w:lang w:val="en-US" w:eastAsia="en-US"/>
        </w:rPr>
      </w:pPr>
      <w:r w:rsidRPr="00180445">
        <w:rPr>
          <w:rFonts w:asciiTheme="majorBidi" w:hAnsiTheme="majorBidi" w:cstheme="majorBidi"/>
          <w:color w:val="222222"/>
          <w:lang w:val="en-US" w:eastAsia="en-US"/>
        </w:rPr>
        <w:t>Creative and smart to find multiple solutions for problems.</w:t>
      </w:r>
    </w:p>
    <w:sectPr w:rsidR="00840A36" w:rsidRPr="00AC733F" w:rsidSect="00A06DF3">
      <w:pgSz w:w="12240" w:h="15840"/>
      <w:pgMar w:top="864" w:right="1440" w:bottom="57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651CB0"/>
    <w:multiLevelType w:val="hybridMultilevel"/>
    <w:tmpl w:val="A8903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20046A5F"/>
    <w:multiLevelType w:val="hybridMultilevel"/>
    <w:tmpl w:val="4D18E4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15C45B1"/>
    <w:multiLevelType w:val="hybridMultilevel"/>
    <w:tmpl w:val="CF207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53771F4"/>
    <w:multiLevelType w:val="hybridMultilevel"/>
    <w:tmpl w:val="F1001134"/>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4">
    <w:nsid w:val="62080F66"/>
    <w:multiLevelType w:val="hybridMultilevel"/>
    <w:tmpl w:val="C9D802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CF65B1D"/>
    <w:multiLevelType w:val="hybridMultilevel"/>
    <w:tmpl w:val="460E1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ECF5CF6"/>
    <w:multiLevelType w:val="hybridMultilevel"/>
    <w:tmpl w:val="41C46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BFE257E"/>
    <w:multiLevelType w:val="hybridMultilevel"/>
    <w:tmpl w:val="21448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6"/>
  </w:num>
  <w:num w:numId="4">
    <w:abstractNumId w:val="0"/>
  </w:num>
  <w:num w:numId="5">
    <w:abstractNumId w:val="1"/>
  </w:num>
  <w:num w:numId="6">
    <w:abstractNumId w:val="4"/>
  </w:num>
  <w:num w:numId="7">
    <w:abstractNumId w:val="5"/>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445"/>
    <w:rsid w:val="00180445"/>
    <w:rsid w:val="00350631"/>
    <w:rsid w:val="0042245D"/>
    <w:rsid w:val="006F0FE7"/>
    <w:rsid w:val="00840A36"/>
    <w:rsid w:val="00892F1F"/>
    <w:rsid w:val="00923956"/>
    <w:rsid w:val="009A7BE5"/>
    <w:rsid w:val="00AC733F"/>
    <w:rsid w:val="00C13A74"/>
    <w:rsid w:val="00D7301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2CA010-A51F-4251-988B-2E7A603A6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0445"/>
    <w:pPr>
      <w:spacing w:after="0" w:line="240" w:lineRule="auto"/>
    </w:pPr>
    <w:rPr>
      <w:rFonts w:ascii="Times New Roman" w:eastAsia="Times New Roman" w:hAnsi="Times New Roman" w:cs="Times New Roman"/>
      <w:sz w:val="24"/>
      <w:szCs w:val="24"/>
      <w:lang w:val="en-GB" w:eastAsia="de-DE"/>
    </w:rPr>
  </w:style>
  <w:style w:type="paragraph" w:styleId="Heading1">
    <w:name w:val="heading 1"/>
    <w:basedOn w:val="Normal"/>
    <w:next w:val="Normal"/>
    <w:link w:val="Heading1Char"/>
    <w:autoRedefine/>
    <w:qFormat/>
    <w:rsid w:val="00180445"/>
    <w:pPr>
      <w:keepNext/>
      <w:tabs>
        <w:tab w:val="num" w:pos="720"/>
      </w:tabs>
      <w:spacing w:before="240" w:after="60"/>
      <w:jc w:val="both"/>
      <w:outlineLvl w:val="0"/>
    </w:pPr>
    <w:rPr>
      <w:rFonts w:ascii="Calibri" w:hAnsi="Calibri" w:cs="Calibri"/>
      <w:b/>
      <w:color w:val="222222"/>
      <w:sz w:val="22"/>
      <w:szCs w:val="22"/>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80445"/>
    <w:rPr>
      <w:rFonts w:ascii="Calibri" w:eastAsia="Times New Roman" w:hAnsi="Calibri" w:cs="Calibri"/>
      <w:b/>
      <w:color w:val="222222"/>
      <w:u w:val="single"/>
    </w:rPr>
  </w:style>
  <w:style w:type="character" w:customStyle="1" w:styleId="ListParagraphChar">
    <w:name w:val="List Paragraph Char"/>
    <w:aliases w:val="List Paragraph (numbered (a)) Char,Numbered List Paragraph Char,List_Paragraph Char,Multilevel para_II Char,List Paragraph1 Char,Normal 2 Char,References Char,Bullit Char,Main numbered paragraph Char,MC Paragraphe Liste Char"/>
    <w:link w:val="ListParagraph"/>
    <w:uiPriority w:val="34"/>
    <w:qFormat/>
    <w:locked/>
    <w:rsid w:val="00180445"/>
    <w:rPr>
      <w:sz w:val="24"/>
      <w:szCs w:val="24"/>
    </w:rPr>
  </w:style>
  <w:style w:type="paragraph" w:styleId="ListParagraph">
    <w:name w:val="List Paragraph"/>
    <w:aliases w:val="List Paragraph (numbered (a)),Numbered List Paragraph,List_Paragraph,Multilevel para_II,List Paragraph1,Normal 2,References,Bullit,Main numbered paragraph,MC Paragraphe Liste,Colorful List - Accent 11,Bullets,List Bullet-OpsManual,Liste 1"/>
    <w:basedOn w:val="Normal"/>
    <w:link w:val="ListParagraphChar"/>
    <w:uiPriority w:val="34"/>
    <w:qFormat/>
    <w:rsid w:val="00180445"/>
    <w:pPr>
      <w:ind w:left="720"/>
    </w:pPr>
    <w:rPr>
      <w:rFonts w:asciiTheme="minorHAnsi" w:eastAsiaTheme="minorHAnsi" w:hAnsiTheme="minorHAnsi" w:cstheme="minorBidi"/>
      <w:lang w:val="en-US" w:eastAsia="en-US"/>
    </w:rPr>
  </w:style>
  <w:style w:type="paragraph" w:styleId="BalloonText">
    <w:name w:val="Balloon Text"/>
    <w:basedOn w:val="Normal"/>
    <w:link w:val="BalloonTextChar"/>
    <w:uiPriority w:val="99"/>
    <w:semiHidden/>
    <w:unhideWhenUsed/>
    <w:rsid w:val="006F0FE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0FE7"/>
    <w:rPr>
      <w:rFonts w:ascii="Segoe UI" w:eastAsia="Times New Roman" w:hAnsi="Segoe UI" w:cs="Segoe UI"/>
      <w:sz w:val="18"/>
      <w:szCs w:val="18"/>
      <w:lang w:val="en-GB" w:eastAsia="de-DE"/>
    </w:rPr>
  </w:style>
  <w:style w:type="paragraph" w:customStyle="1" w:styleId="TA">
    <w:name w:val="TA"/>
    <w:rsid w:val="009A7BE5"/>
    <w:pPr>
      <w:spacing w:after="0" w:line="240" w:lineRule="auto"/>
      <w:jc w:val="both"/>
    </w:pPr>
    <w:rPr>
      <w:rFonts w:ascii="Arial" w:eastAsia="Times New Roman" w:hAnsi="Arial" w:cs="Times New Roman"/>
      <w:szCs w:val="20"/>
    </w:rPr>
  </w:style>
  <w:style w:type="paragraph" w:styleId="NormalWeb">
    <w:name w:val="Normal (Web)"/>
    <w:basedOn w:val="Normal"/>
    <w:uiPriority w:val="99"/>
    <w:unhideWhenUsed/>
    <w:rsid w:val="00C13A74"/>
    <w:pPr>
      <w:spacing w:before="100" w:beforeAutospacing="1" w:after="100" w:afterAutospacing="1"/>
    </w:pPr>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8055542">
      <w:bodyDiv w:val="1"/>
      <w:marLeft w:val="0"/>
      <w:marRight w:val="0"/>
      <w:marTop w:val="0"/>
      <w:marBottom w:val="0"/>
      <w:divBdr>
        <w:top w:val="none" w:sz="0" w:space="0" w:color="auto"/>
        <w:left w:val="none" w:sz="0" w:space="0" w:color="auto"/>
        <w:bottom w:val="none" w:sz="0" w:space="0" w:color="auto"/>
        <w:right w:val="none" w:sz="0" w:space="0" w:color="auto"/>
      </w:divBdr>
    </w:div>
    <w:div w:id="280917426">
      <w:bodyDiv w:val="1"/>
      <w:marLeft w:val="0"/>
      <w:marRight w:val="0"/>
      <w:marTop w:val="0"/>
      <w:marBottom w:val="0"/>
      <w:divBdr>
        <w:top w:val="none" w:sz="0" w:space="0" w:color="auto"/>
        <w:left w:val="none" w:sz="0" w:space="0" w:color="auto"/>
        <w:bottom w:val="none" w:sz="0" w:space="0" w:color="auto"/>
        <w:right w:val="none" w:sz="0" w:space="0" w:color="auto"/>
      </w:divBdr>
    </w:div>
    <w:div w:id="1454444138">
      <w:bodyDiv w:val="1"/>
      <w:marLeft w:val="0"/>
      <w:marRight w:val="0"/>
      <w:marTop w:val="0"/>
      <w:marBottom w:val="0"/>
      <w:divBdr>
        <w:top w:val="none" w:sz="0" w:space="0" w:color="auto"/>
        <w:left w:val="none" w:sz="0" w:space="0" w:color="auto"/>
        <w:bottom w:val="none" w:sz="0" w:space="0" w:color="auto"/>
        <w:right w:val="none" w:sz="0" w:space="0" w:color="auto"/>
      </w:divBdr>
    </w:div>
    <w:div w:id="1972441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3</Pages>
  <Words>1254</Words>
  <Characters>7150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8388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Baraimal JERYAN</dc:creator>
  <cp:keywords/>
  <dc:description/>
  <cp:lastModifiedBy>MRT www.Win2Farsi.com</cp:lastModifiedBy>
  <cp:revision>10</cp:revision>
  <dcterms:created xsi:type="dcterms:W3CDTF">2019-07-23T15:14:00Z</dcterms:created>
  <dcterms:modified xsi:type="dcterms:W3CDTF">2019-07-28T05:28:00Z</dcterms:modified>
</cp:coreProperties>
</file>